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5253" w14:textId="77777777" w:rsidR="001B3B05" w:rsidRPr="001B3B05" w:rsidRDefault="001B3B05" w:rsidP="001B3B05">
      <w:pPr>
        <w:widowControl w:val="0"/>
        <w:autoSpaceDE w:val="0"/>
        <w:autoSpaceDN w:val="0"/>
        <w:spacing w:before="241"/>
        <w:ind w:left="87" w:right="21"/>
        <w:jc w:val="center"/>
        <w:rPr>
          <w:rFonts w:ascii="Cambria" w:eastAsia="Cambria" w:hAnsi="Cambria" w:cs="Cambria"/>
          <w:b/>
          <w:sz w:val="23"/>
          <w:szCs w:val="22"/>
          <w:lang w:val="pt-PT" w:eastAsia="en-US"/>
        </w:rPr>
      </w:pPr>
      <w:r w:rsidRPr="001B3B05">
        <w:rPr>
          <w:rFonts w:ascii="Cambria" w:eastAsia="Cambria" w:hAnsi="Cambria" w:cs="Cambria"/>
          <w:b/>
          <w:sz w:val="23"/>
          <w:szCs w:val="22"/>
          <w:lang w:val="pt-PT" w:eastAsia="en-US"/>
        </w:rPr>
        <w:t>EDITAL</w:t>
      </w:r>
      <w:r w:rsidRPr="001B3B05">
        <w:rPr>
          <w:rFonts w:ascii="Cambria" w:eastAsia="Cambria" w:hAnsi="Cambria" w:cs="Cambria"/>
          <w:b/>
          <w:spacing w:val="3"/>
          <w:sz w:val="23"/>
          <w:szCs w:val="22"/>
          <w:lang w:val="pt-PT" w:eastAsia="en-US"/>
        </w:rPr>
        <w:t xml:space="preserve"> </w:t>
      </w:r>
      <w:r w:rsidRPr="001B3B05">
        <w:rPr>
          <w:rFonts w:ascii="Cambria" w:eastAsia="Cambria" w:hAnsi="Cambria" w:cs="Cambria"/>
          <w:b/>
          <w:sz w:val="23"/>
          <w:szCs w:val="22"/>
          <w:lang w:val="pt-PT" w:eastAsia="en-US"/>
        </w:rPr>
        <w:t>Nº.</w:t>
      </w:r>
      <w:r w:rsidRPr="001B3B05">
        <w:rPr>
          <w:rFonts w:ascii="Cambria" w:eastAsia="Cambria" w:hAnsi="Cambria" w:cs="Cambria"/>
          <w:b/>
          <w:spacing w:val="3"/>
          <w:sz w:val="23"/>
          <w:szCs w:val="22"/>
          <w:lang w:val="pt-PT" w:eastAsia="en-US"/>
        </w:rPr>
        <w:t xml:space="preserve"> </w:t>
      </w:r>
      <w:r w:rsidRPr="001B3B05">
        <w:rPr>
          <w:rFonts w:ascii="Cambria" w:eastAsia="Cambria" w:hAnsi="Cambria" w:cs="Cambria"/>
          <w:b/>
          <w:sz w:val="23"/>
          <w:szCs w:val="22"/>
          <w:lang w:val="pt-PT" w:eastAsia="en-US"/>
        </w:rPr>
        <w:t>013/2025,</w:t>
      </w:r>
      <w:r w:rsidRPr="001B3B05">
        <w:rPr>
          <w:rFonts w:ascii="Cambria" w:eastAsia="Cambria" w:hAnsi="Cambria" w:cs="Cambria"/>
          <w:b/>
          <w:spacing w:val="5"/>
          <w:sz w:val="23"/>
          <w:szCs w:val="22"/>
          <w:lang w:val="pt-PT" w:eastAsia="en-US"/>
        </w:rPr>
        <w:t xml:space="preserve"> </w:t>
      </w:r>
      <w:r w:rsidRPr="001B3B05">
        <w:rPr>
          <w:rFonts w:ascii="Cambria" w:eastAsia="Cambria" w:hAnsi="Cambria" w:cs="Cambria"/>
          <w:b/>
          <w:sz w:val="23"/>
          <w:szCs w:val="22"/>
          <w:lang w:val="pt-PT" w:eastAsia="en-US"/>
        </w:rPr>
        <w:t>DE</w:t>
      </w:r>
      <w:r w:rsidRPr="001B3B05">
        <w:rPr>
          <w:rFonts w:ascii="Cambria" w:eastAsia="Cambria" w:hAnsi="Cambria" w:cs="Cambria"/>
          <w:b/>
          <w:spacing w:val="1"/>
          <w:sz w:val="23"/>
          <w:szCs w:val="22"/>
          <w:lang w:val="pt-PT" w:eastAsia="en-US"/>
        </w:rPr>
        <w:t xml:space="preserve"> </w:t>
      </w:r>
      <w:r w:rsidRPr="001B3B05">
        <w:rPr>
          <w:rFonts w:ascii="Cambria" w:eastAsia="Cambria" w:hAnsi="Cambria" w:cs="Cambria"/>
          <w:b/>
          <w:sz w:val="23"/>
          <w:szCs w:val="22"/>
          <w:lang w:val="pt-PT" w:eastAsia="en-US"/>
        </w:rPr>
        <w:t>11</w:t>
      </w:r>
      <w:r w:rsidRPr="001B3B05">
        <w:rPr>
          <w:rFonts w:ascii="Cambria" w:eastAsia="Cambria" w:hAnsi="Cambria" w:cs="Cambria"/>
          <w:b/>
          <w:spacing w:val="3"/>
          <w:sz w:val="23"/>
          <w:szCs w:val="22"/>
          <w:lang w:val="pt-PT" w:eastAsia="en-US"/>
        </w:rPr>
        <w:t xml:space="preserve"> </w:t>
      </w:r>
      <w:r w:rsidRPr="001B3B05">
        <w:rPr>
          <w:rFonts w:ascii="Cambria" w:eastAsia="Cambria" w:hAnsi="Cambria" w:cs="Cambria"/>
          <w:b/>
          <w:sz w:val="23"/>
          <w:szCs w:val="22"/>
          <w:lang w:val="pt-PT" w:eastAsia="en-US"/>
        </w:rPr>
        <w:t>DE</w:t>
      </w:r>
      <w:r w:rsidRPr="001B3B05">
        <w:rPr>
          <w:rFonts w:ascii="Cambria" w:eastAsia="Cambria" w:hAnsi="Cambria" w:cs="Cambria"/>
          <w:b/>
          <w:spacing w:val="5"/>
          <w:sz w:val="23"/>
          <w:szCs w:val="22"/>
          <w:lang w:val="pt-PT" w:eastAsia="en-US"/>
        </w:rPr>
        <w:t xml:space="preserve"> </w:t>
      </w:r>
      <w:r w:rsidRPr="001B3B05">
        <w:rPr>
          <w:rFonts w:ascii="Cambria" w:eastAsia="Cambria" w:hAnsi="Cambria" w:cs="Cambria"/>
          <w:b/>
          <w:sz w:val="23"/>
          <w:szCs w:val="22"/>
          <w:lang w:val="pt-PT" w:eastAsia="en-US"/>
        </w:rPr>
        <w:t>MARÇO</w:t>
      </w:r>
      <w:r w:rsidRPr="001B3B05">
        <w:rPr>
          <w:rFonts w:ascii="Cambria" w:eastAsia="Cambria" w:hAnsi="Cambria" w:cs="Cambria"/>
          <w:b/>
          <w:spacing w:val="4"/>
          <w:sz w:val="23"/>
          <w:szCs w:val="22"/>
          <w:lang w:val="pt-PT" w:eastAsia="en-US"/>
        </w:rPr>
        <w:t xml:space="preserve"> </w:t>
      </w:r>
      <w:r w:rsidRPr="001B3B05">
        <w:rPr>
          <w:rFonts w:ascii="Cambria" w:eastAsia="Cambria" w:hAnsi="Cambria" w:cs="Cambria"/>
          <w:b/>
          <w:sz w:val="23"/>
          <w:szCs w:val="22"/>
          <w:lang w:val="pt-PT" w:eastAsia="en-US"/>
        </w:rPr>
        <w:t>DE</w:t>
      </w:r>
      <w:r w:rsidRPr="001B3B05">
        <w:rPr>
          <w:rFonts w:ascii="Cambria" w:eastAsia="Cambria" w:hAnsi="Cambria" w:cs="Cambria"/>
          <w:b/>
          <w:spacing w:val="6"/>
          <w:sz w:val="23"/>
          <w:szCs w:val="22"/>
          <w:lang w:val="pt-PT" w:eastAsia="en-US"/>
        </w:rPr>
        <w:t xml:space="preserve"> </w:t>
      </w:r>
      <w:r w:rsidRPr="001B3B05">
        <w:rPr>
          <w:rFonts w:ascii="Cambria" w:eastAsia="Cambria" w:hAnsi="Cambria" w:cs="Cambria"/>
          <w:b/>
          <w:spacing w:val="-4"/>
          <w:sz w:val="23"/>
          <w:szCs w:val="22"/>
          <w:lang w:val="pt-PT" w:eastAsia="en-US"/>
        </w:rPr>
        <w:t>2025</w:t>
      </w:r>
    </w:p>
    <w:p w14:paraId="50D2455E" w14:textId="77777777" w:rsidR="001B3B05" w:rsidRPr="001B3B05" w:rsidRDefault="001B3B05" w:rsidP="001B3B05">
      <w:pPr>
        <w:widowControl w:val="0"/>
        <w:autoSpaceDE w:val="0"/>
        <w:autoSpaceDN w:val="0"/>
        <w:spacing w:before="203"/>
        <w:rPr>
          <w:rFonts w:ascii="Cambria" w:eastAsia="Cambria" w:hAnsi="Cambria" w:cs="Cambria"/>
          <w:b/>
          <w:sz w:val="23"/>
          <w:szCs w:val="23"/>
          <w:lang w:val="pt-PT" w:eastAsia="en-US"/>
        </w:rPr>
      </w:pPr>
    </w:p>
    <w:p w14:paraId="2DBC13DF" w14:textId="77777777" w:rsidR="001B3B05" w:rsidRPr="001B3B05" w:rsidRDefault="001B3B05" w:rsidP="001B3B05">
      <w:pPr>
        <w:widowControl w:val="0"/>
        <w:autoSpaceDE w:val="0"/>
        <w:autoSpaceDN w:val="0"/>
        <w:ind w:left="88" w:right="21"/>
        <w:jc w:val="center"/>
        <w:rPr>
          <w:rFonts w:ascii="Cambria" w:eastAsia="Cambria" w:hAnsi="Cambria" w:cs="Cambria"/>
          <w:b/>
          <w:sz w:val="23"/>
          <w:szCs w:val="22"/>
          <w:lang w:val="pt-PT" w:eastAsia="en-US"/>
        </w:rPr>
      </w:pPr>
      <w:r w:rsidRPr="001B3B05">
        <w:rPr>
          <w:rFonts w:ascii="Cambria" w:eastAsia="Cambria" w:hAnsi="Cambria" w:cs="Cambria"/>
          <w:b/>
          <w:sz w:val="23"/>
          <w:szCs w:val="22"/>
          <w:lang w:val="pt-PT" w:eastAsia="en-US"/>
        </w:rPr>
        <w:t>PROCESSO</w:t>
      </w:r>
      <w:r w:rsidRPr="001B3B05">
        <w:rPr>
          <w:rFonts w:ascii="Cambria" w:eastAsia="Cambria" w:hAnsi="Cambria" w:cs="Cambria"/>
          <w:b/>
          <w:spacing w:val="9"/>
          <w:sz w:val="23"/>
          <w:szCs w:val="22"/>
          <w:lang w:val="pt-PT" w:eastAsia="en-US"/>
        </w:rPr>
        <w:t xml:space="preserve"> </w:t>
      </w:r>
      <w:r w:rsidRPr="001B3B05">
        <w:rPr>
          <w:rFonts w:ascii="Cambria" w:eastAsia="Cambria" w:hAnsi="Cambria" w:cs="Cambria"/>
          <w:b/>
          <w:sz w:val="23"/>
          <w:szCs w:val="22"/>
          <w:lang w:val="pt-PT" w:eastAsia="en-US"/>
        </w:rPr>
        <w:t>SELETIVO</w:t>
      </w:r>
      <w:r w:rsidRPr="001B3B05">
        <w:rPr>
          <w:rFonts w:ascii="Cambria" w:eastAsia="Cambria" w:hAnsi="Cambria" w:cs="Cambria"/>
          <w:b/>
          <w:spacing w:val="3"/>
          <w:sz w:val="23"/>
          <w:szCs w:val="22"/>
          <w:lang w:val="pt-PT" w:eastAsia="en-US"/>
        </w:rPr>
        <w:t xml:space="preserve"> </w:t>
      </w:r>
      <w:r w:rsidRPr="001B3B05">
        <w:rPr>
          <w:rFonts w:ascii="Cambria" w:eastAsia="Cambria" w:hAnsi="Cambria" w:cs="Cambria"/>
          <w:b/>
          <w:sz w:val="23"/>
          <w:szCs w:val="22"/>
          <w:lang w:val="pt-PT" w:eastAsia="en-US"/>
        </w:rPr>
        <w:t>SIMPLIFICADO</w:t>
      </w:r>
      <w:r w:rsidRPr="001B3B05">
        <w:rPr>
          <w:rFonts w:ascii="Cambria" w:eastAsia="Cambria" w:hAnsi="Cambria" w:cs="Cambria"/>
          <w:b/>
          <w:spacing w:val="6"/>
          <w:sz w:val="23"/>
          <w:szCs w:val="22"/>
          <w:lang w:val="pt-PT" w:eastAsia="en-US"/>
        </w:rPr>
        <w:t xml:space="preserve"> </w:t>
      </w:r>
      <w:r w:rsidRPr="001B3B05">
        <w:rPr>
          <w:rFonts w:ascii="Cambria" w:eastAsia="Cambria" w:hAnsi="Cambria" w:cs="Cambria"/>
          <w:b/>
          <w:sz w:val="23"/>
          <w:szCs w:val="22"/>
          <w:lang w:val="pt-PT" w:eastAsia="en-US"/>
        </w:rPr>
        <w:t>Nº.</w:t>
      </w:r>
      <w:r w:rsidRPr="001B3B05">
        <w:rPr>
          <w:rFonts w:ascii="Cambria" w:eastAsia="Cambria" w:hAnsi="Cambria" w:cs="Cambria"/>
          <w:b/>
          <w:spacing w:val="5"/>
          <w:sz w:val="23"/>
          <w:szCs w:val="22"/>
          <w:lang w:val="pt-PT" w:eastAsia="en-US"/>
        </w:rPr>
        <w:t xml:space="preserve"> </w:t>
      </w:r>
      <w:r w:rsidRPr="001B3B05">
        <w:rPr>
          <w:rFonts w:ascii="Cambria" w:eastAsia="Cambria" w:hAnsi="Cambria" w:cs="Cambria"/>
          <w:b/>
          <w:sz w:val="23"/>
          <w:szCs w:val="22"/>
          <w:lang w:val="pt-PT" w:eastAsia="en-US"/>
        </w:rPr>
        <w:t>004/2025</w:t>
      </w:r>
      <w:r w:rsidRPr="001B3B05">
        <w:rPr>
          <w:rFonts w:ascii="Cambria" w:eastAsia="Cambria" w:hAnsi="Cambria" w:cs="Cambria"/>
          <w:b/>
          <w:spacing w:val="5"/>
          <w:sz w:val="23"/>
          <w:szCs w:val="22"/>
          <w:lang w:val="pt-PT" w:eastAsia="en-US"/>
        </w:rPr>
        <w:t xml:space="preserve"> </w:t>
      </w:r>
      <w:r w:rsidRPr="001B3B05">
        <w:rPr>
          <w:rFonts w:ascii="Cambria" w:eastAsia="Cambria" w:hAnsi="Cambria" w:cs="Cambria"/>
          <w:b/>
          <w:sz w:val="23"/>
          <w:szCs w:val="22"/>
          <w:lang w:val="pt-PT" w:eastAsia="en-US"/>
        </w:rPr>
        <w:t>PARA</w:t>
      </w:r>
      <w:r w:rsidRPr="001B3B05">
        <w:rPr>
          <w:rFonts w:ascii="Cambria" w:eastAsia="Cambria" w:hAnsi="Cambria" w:cs="Cambria"/>
          <w:b/>
          <w:spacing w:val="7"/>
          <w:sz w:val="23"/>
          <w:szCs w:val="22"/>
          <w:lang w:val="pt-PT" w:eastAsia="en-US"/>
        </w:rPr>
        <w:t xml:space="preserve"> </w:t>
      </w:r>
      <w:r w:rsidRPr="001B3B05">
        <w:rPr>
          <w:rFonts w:ascii="Cambria" w:eastAsia="Cambria" w:hAnsi="Cambria" w:cs="Cambria"/>
          <w:b/>
          <w:sz w:val="23"/>
          <w:szCs w:val="22"/>
          <w:lang w:val="pt-PT" w:eastAsia="en-US"/>
        </w:rPr>
        <w:t>SELEÇÃO</w:t>
      </w:r>
      <w:r w:rsidRPr="001B3B05">
        <w:rPr>
          <w:rFonts w:ascii="Cambria" w:eastAsia="Cambria" w:hAnsi="Cambria" w:cs="Cambria"/>
          <w:b/>
          <w:spacing w:val="6"/>
          <w:sz w:val="23"/>
          <w:szCs w:val="22"/>
          <w:lang w:val="pt-PT" w:eastAsia="en-US"/>
        </w:rPr>
        <w:t xml:space="preserve"> </w:t>
      </w:r>
      <w:r w:rsidRPr="001B3B05">
        <w:rPr>
          <w:rFonts w:ascii="Cambria" w:eastAsia="Cambria" w:hAnsi="Cambria" w:cs="Cambria"/>
          <w:b/>
          <w:sz w:val="23"/>
          <w:szCs w:val="22"/>
          <w:lang w:val="pt-PT" w:eastAsia="en-US"/>
        </w:rPr>
        <w:t>DE</w:t>
      </w:r>
      <w:r w:rsidRPr="001B3B05">
        <w:rPr>
          <w:rFonts w:ascii="Cambria" w:eastAsia="Cambria" w:hAnsi="Cambria" w:cs="Cambria"/>
          <w:b/>
          <w:spacing w:val="6"/>
          <w:sz w:val="23"/>
          <w:szCs w:val="22"/>
          <w:lang w:val="pt-PT" w:eastAsia="en-US"/>
        </w:rPr>
        <w:t xml:space="preserve"> </w:t>
      </w:r>
      <w:r w:rsidRPr="001B3B05">
        <w:rPr>
          <w:rFonts w:ascii="Cambria" w:eastAsia="Cambria" w:hAnsi="Cambria" w:cs="Cambria"/>
          <w:b/>
          <w:spacing w:val="-2"/>
          <w:sz w:val="23"/>
          <w:szCs w:val="22"/>
          <w:lang w:val="pt-PT" w:eastAsia="en-US"/>
        </w:rPr>
        <w:t>ESTAGIÁRIOS</w:t>
      </w:r>
    </w:p>
    <w:p w14:paraId="32C7A521" w14:textId="5BE09F3D" w:rsidR="003C304A" w:rsidRDefault="002807FB" w:rsidP="002807FB">
      <w:pPr>
        <w:spacing w:after="200" w:line="360" w:lineRule="auto"/>
      </w:pPr>
      <w:r w:rsidRPr="002807FB">
        <w:rPr>
          <w:b/>
          <w:bCs/>
          <w:i/>
          <w:iCs/>
          <w:sz w:val="28"/>
          <w:szCs w:val="28"/>
          <w:u w:val="single"/>
        </w:rPr>
        <w:t xml:space="preserve">SELETIVO DE ATENDENTES EDUCACIONAIS </w:t>
      </w:r>
      <w:r>
        <w:t xml:space="preserve">________________________________________________________________________________________________________ </w:t>
      </w:r>
    </w:p>
    <w:p w14:paraId="2DE5DFBB" w14:textId="7E1A05EF" w:rsidR="003C304A" w:rsidRDefault="00746DA2">
      <w:pPr>
        <w:spacing w:after="200" w:line="36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ATENDENTE EDUCACIONAL (20H</w:t>
      </w:r>
      <w:r w:rsidR="006B3592">
        <w:rPr>
          <w:rFonts w:ascii="Georgia" w:eastAsia="Georgia" w:hAnsi="Georgia" w:cs="Georgia"/>
          <w:b/>
          <w:sz w:val="24"/>
          <w:szCs w:val="24"/>
        </w:rPr>
        <w:t xml:space="preserve"> / 30H</w:t>
      </w:r>
      <w:r>
        <w:rPr>
          <w:rFonts w:ascii="Georgia" w:eastAsia="Georgia" w:hAnsi="Georgia" w:cs="Georgia"/>
          <w:b/>
          <w:sz w:val="24"/>
          <w:szCs w:val="24"/>
        </w:rPr>
        <w:t>)</w:t>
      </w:r>
      <w:bookmarkStart w:id="0" w:name="_Hlk189826995"/>
      <w:r w:rsidR="006B3592">
        <w:rPr>
          <w:rFonts w:ascii="Georgia" w:eastAsia="Georgia" w:hAnsi="Georgia" w:cs="Georgia"/>
          <w:b/>
          <w:sz w:val="24"/>
          <w:szCs w:val="24"/>
        </w:rPr>
        <w:t xml:space="preserve"> – Ensino Médio </w:t>
      </w:r>
    </w:p>
    <w:tbl>
      <w:tblPr>
        <w:tblStyle w:val="a"/>
        <w:tblW w:w="105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950"/>
        <w:gridCol w:w="5085"/>
        <w:gridCol w:w="1785"/>
      </w:tblGrid>
      <w:tr w:rsidR="003C304A" w14:paraId="7BEBD6CD" w14:textId="77777777">
        <w:tc>
          <w:tcPr>
            <w:tcW w:w="17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D9EE" w14:textId="77777777" w:rsidR="003C30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Classificação</w:t>
            </w:r>
          </w:p>
        </w:tc>
        <w:tc>
          <w:tcPr>
            <w:tcW w:w="19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66DD" w14:textId="77777777" w:rsidR="003C30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nº. da inscrição</w:t>
            </w:r>
          </w:p>
        </w:tc>
        <w:tc>
          <w:tcPr>
            <w:tcW w:w="5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F93D" w14:textId="77777777" w:rsidR="003C30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Nome do Candidato</w:t>
            </w:r>
          </w:p>
        </w:tc>
        <w:tc>
          <w:tcPr>
            <w:tcW w:w="17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5618A" w14:textId="77777777" w:rsidR="003C30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Pontuação</w:t>
            </w:r>
          </w:p>
        </w:tc>
      </w:tr>
      <w:tr w:rsidR="004A02D7" w14:paraId="7D63590F" w14:textId="77777777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0E5E" w14:textId="7D486AAF" w:rsidR="004A02D7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1º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F700" w14:textId="3BCAF990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003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3A672" w14:textId="74D4EFF6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Eduarda Veloso de Oliveira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4F63" w14:textId="34EA7218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2,0</w:t>
            </w:r>
          </w:p>
        </w:tc>
      </w:tr>
      <w:tr w:rsidR="004A02D7" w14:paraId="277182FC" w14:textId="77777777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1D99" w14:textId="1993FAEB" w:rsidR="004A02D7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2º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3AC4" w14:textId="082C504A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001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95648" w14:textId="2710E526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Maira de Oliveira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Popiolek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FE358" w14:textId="065F3F63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1,0</w:t>
            </w:r>
          </w:p>
        </w:tc>
      </w:tr>
      <w:tr w:rsidR="004A02D7" w14:paraId="1188D709" w14:textId="77777777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6463F" w14:textId="7594E062" w:rsidR="004A02D7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3º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1B8A7" w14:textId="4823E098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005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A95F" w14:textId="746D878A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Graziéli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eorgia" w:eastAsia="Georgia" w:hAnsi="Georgia" w:cs="Georgia"/>
                <w:sz w:val="24"/>
                <w:szCs w:val="24"/>
              </w:rPr>
              <w:t>Isaías  (</w:t>
            </w:r>
            <w:proofErr w:type="gramEnd"/>
            <w:r>
              <w:rPr>
                <w:rFonts w:ascii="Georgia" w:eastAsia="Georgia" w:hAnsi="Georgia" w:cs="Georgia"/>
                <w:sz w:val="24"/>
                <w:szCs w:val="24"/>
              </w:rPr>
              <w:t>29/07/2007)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7F05" w14:textId="4F18613A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Não pontua</w:t>
            </w:r>
          </w:p>
        </w:tc>
      </w:tr>
      <w:tr w:rsidR="004A02D7" w14:paraId="58846728" w14:textId="77777777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BB52" w14:textId="6B7117D2" w:rsidR="004A02D7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 w:rsidRPr="00B14FCA">
              <w:rPr>
                <w:rFonts w:ascii="Georgia" w:eastAsia="Georgia" w:hAnsi="Georgia" w:cs="Georgia"/>
                <w:sz w:val="24"/>
                <w:szCs w:val="24"/>
              </w:rPr>
              <w:t>4º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2FD59" w14:textId="69834787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007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20E4" w14:textId="6F75C211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Thayvini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eorgia" w:eastAsia="Georgia" w:hAnsi="Georgia" w:cs="Georgia"/>
                <w:sz w:val="24"/>
                <w:szCs w:val="24"/>
              </w:rPr>
              <w:t>Bueno  (</w:t>
            </w:r>
            <w:proofErr w:type="gramEnd"/>
            <w:r>
              <w:rPr>
                <w:rFonts w:ascii="Georgia" w:eastAsia="Georgia" w:hAnsi="Georgia" w:cs="Georgia"/>
                <w:sz w:val="24"/>
                <w:szCs w:val="24"/>
              </w:rPr>
              <w:t>13/12/2007)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09155" w14:textId="3E72B2A7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 w:rsidRPr="001804DE">
              <w:rPr>
                <w:rFonts w:ascii="Georgia" w:eastAsia="Georgia" w:hAnsi="Georgia" w:cs="Georgia"/>
                <w:sz w:val="24"/>
                <w:szCs w:val="24"/>
              </w:rPr>
              <w:t>Não pontua</w:t>
            </w:r>
          </w:p>
        </w:tc>
      </w:tr>
      <w:tr w:rsidR="004A02D7" w14:paraId="6092BCC3" w14:textId="77777777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1E0C" w14:textId="6CABB5D1" w:rsidR="004A02D7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5º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A273" w14:textId="5B36C7BB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006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B0BC9" w14:textId="67D53BA8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Kévelin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Salvador</w:t>
            </w:r>
            <w:proofErr w:type="gramStart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eorgia" w:eastAsia="Georgia" w:hAnsi="Georgia" w:cs="Georgia"/>
                <w:sz w:val="24"/>
                <w:szCs w:val="24"/>
              </w:rPr>
              <w:t>29/12/2007)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2185" w14:textId="513C8E41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 w:rsidRPr="001804DE">
              <w:rPr>
                <w:rFonts w:ascii="Georgia" w:eastAsia="Georgia" w:hAnsi="Georgia" w:cs="Georgia"/>
                <w:sz w:val="24"/>
                <w:szCs w:val="24"/>
              </w:rPr>
              <w:t>Não pontua</w:t>
            </w:r>
          </w:p>
        </w:tc>
      </w:tr>
      <w:tr w:rsidR="004A02D7" w14:paraId="692EC8FA" w14:textId="77777777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2A04" w14:textId="126B0DBD" w:rsidR="004A02D7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6º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AD81" w14:textId="0812A1B3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002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DD5F" w14:textId="442928F2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Letícia Nogueira dos Santos </w:t>
            </w:r>
            <w:proofErr w:type="gramStart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eorgia" w:eastAsia="Georgia" w:hAnsi="Georgia" w:cs="Georgia"/>
                <w:sz w:val="24"/>
                <w:szCs w:val="24"/>
              </w:rPr>
              <w:t>19/02/2007)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3F22" w14:textId="1B2A286F" w:rsidR="004A02D7" w:rsidRPr="00112998" w:rsidRDefault="004A02D7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 w:rsidRPr="001804DE">
              <w:rPr>
                <w:rFonts w:ascii="Georgia" w:eastAsia="Georgia" w:hAnsi="Georgia" w:cs="Georgia"/>
                <w:sz w:val="24"/>
                <w:szCs w:val="24"/>
              </w:rPr>
              <w:t>Não pontua</w:t>
            </w:r>
          </w:p>
        </w:tc>
      </w:tr>
    </w:tbl>
    <w:bookmarkEnd w:id="0"/>
    <w:p w14:paraId="4433EBB0" w14:textId="7F852708" w:rsidR="00746DA2" w:rsidRDefault="00746DA2" w:rsidP="00746DA2">
      <w:pPr>
        <w:spacing w:after="200" w:line="36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ATENDENTE EDUCACIONAL (</w:t>
      </w:r>
      <w:r w:rsidR="006B3592">
        <w:rPr>
          <w:rFonts w:ascii="Georgia" w:eastAsia="Georgia" w:hAnsi="Georgia" w:cs="Georgia"/>
          <w:b/>
          <w:sz w:val="24"/>
          <w:szCs w:val="24"/>
        </w:rPr>
        <w:t>20H/</w:t>
      </w:r>
      <w:r>
        <w:rPr>
          <w:rFonts w:ascii="Georgia" w:eastAsia="Georgia" w:hAnsi="Georgia" w:cs="Georgia"/>
          <w:b/>
          <w:sz w:val="24"/>
          <w:szCs w:val="24"/>
        </w:rPr>
        <w:t>30H)</w:t>
      </w:r>
      <w:r w:rsidR="006B3592">
        <w:rPr>
          <w:rFonts w:ascii="Georgia" w:eastAsia="Georgia" w:hAnsi="Georgia" w:cs="Georgia"/>
          <w:b/>
          <w:sz w:val="24"/>
          <w:szCs w:val="24"/>
        </w:rPr>
        <w:t xml:space="preserve"> – Graduação </w:t>
      </w:r>
    </w:p>
    <w:tbl>
      <w:tblPr>
        <w:tblStyle w:val="a"/>
        <w:tblW w:w="105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794"/>
        <w:gridCol w:w="5241"/>
        <w:gridCol w:w="1785"/>
      </w:tblGrid>
      <w:tr w:rsidR="00746DA2" w14:paraId="0DB4E4B9" w14:textId="77777777" w:rsidTr="000F6BA9">
        <w:tc>
          <w:tcPr>
            <w:tcW w:w="17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597F5" w14:textId="77777777" w:rsidR="00746DA2" w:rsidRDefault="00746DA2" w:rsidP="0070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Classificação</w:t>
            </w:r>
          </w:p>
        </w:tc>
        <w:tc>
          <w:tcPr>
            <w:tcW w:w="179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3D64" w14:textId="77777777" w:rsidR="00746DA2" w:rsidRDefault="00746DA2" w:rsidP="0070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nº. da inscrição</w:t>
            </w:r>
          </w:p>
        </w:tc>
        <w:tc>
          <w:tcPr>
            <w:tcW w:w="524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F52" w14:textId="77777777" w:rsidR="00746DA2" w:rsidRDefault="00746DA2" w:rsidP="0070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Nome do Candidato</w:t>
            </w:r>
          </w:p>
        </w:tc>
        <w:tc>
          <w:tcPr>
            <w:tcW w:w="17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23D42" w14:textId="77777777" w:rsidR="00746DA2" w:rsidRDefault="00746DA2" w:rsidP="0070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Pontuação</w:t>
            </w:r>
          </w:p>
        </w:tc>
      </w:tr>
      <w:tr w:rsidR="000F6BA9" w14:paraId="5D7C3900" w14:textId="77777777" w:rsidTr="000F6BA9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73537" w14:textId="77777777" w:rsidR="000F6BA9" w:rsidRDefault="000F6BA9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1º</w:t>
            </w: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7F08" w14:textId="063F001D" w:rsidR="000F6BA9" w:rsidRDefault="000F6BA9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008</w:t>
            </w:r>
          </w:p>
        </w:tc>
        <w:tc>
          <w:tcPr>
            <w:tcW w:w="5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4015" w14:textId="39651E2B" w:rsidR="000F6BA9" w:rsidRDefault="000F6BA9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Andressa de Moura (</w:t>
            </w:r>
            <w:r w:rsidRPr="000F6BA9">
              <w:rPr>
                <w:rFonts w:ascii="Georgia" w:eastAsia="Georgia" w:hAnsi="Georgia" w:cs="Georgia"/>
                <w:sz w:val="22"/>
                <w:szCs w:val="22"/>
              </w:rPr>
              <w:t xml:space="preserve">26/02/2007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–</w:t>
            </w:r>
            <w:r w:rsidRPr="000F6BA9">
              <w:rPr>
                <w:rFonts w:ascii="Georgia" w:eastAsia="Georgia" w:hAnsi="Georgia" w:cs="Georgia"/>
                <w:sz w:val="22"/>
                <w:szCs w:val="22"/>
              </w:rPr>
              <w:t xml:space="preserve"> 13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</w:t>
            </w:r>
            <w:r w:rsidRPr="000F6BA9">
              <w:rPr>
                <w:rFonts w:ascii="Georgia" w:eastAsia="Georgia" w:hAnsi="Georgia" w:cs="Georgia"/>
                <w:sz w:val="22"/>
                <w:szCs w:val="22"/>
              </w:rPr>
              <w:t>h 59min.)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27DE" w14:textId="3C9609DD" w:rsidR="000F6BA9" w:rsidRDefault="000F6BA9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2,0</w:t>
            </w:r>
          </w:p>
        </w:tc>
      </w:tr>
      <w:tr w:rsidR="000F6BA9" w14:paraId="2932F665" w14:textId="77777777" w:rsidTr="000F6BA9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AE8A" w14:textId="77777777" w:rsidR="000F6BA9" w:rsidRDefault="000F6BA9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2º</w:t>
            </w: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8912" w14:textId="60A0763A" w:rsidR="000F6BA9" w:rsidRDefault="000F6BA9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004</w:t>
            </w:r>
          </w:p>
        </w:tc>
        <w:tc>
          <w:tcPr>
            <w:tcW w:w="5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6666F" w14:textId="576CEC7B" w:rsidR="000F6BA9" w:rsidRDefault="000F6BA9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Andrielli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de Moura (</w:t>
            </w:r>
            <w:r w:rsidRPr="000F6BA9">
              <w:rPr>
                <w:rFonts w:ascii="Georgia" w:eastAsia="Georgia" w:hAnsi="Georgia" w:cs="Georgia"/>
                <w:sz w:val="22"/>
                <w:szCs w:val="22"/>
              </w:rPr>
              <w:t xml:space="preserve">26/02/2007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–</w:t>
            </w:r>
            <w:r w:rsidRPr="000F6BA9">
              <w:rPr>
                <w:rFonts w:ascii="Georgia" w:eastAsia="Georgia" w:hAnsi="Georgia" w:cs="Georgia"/>
                <w:sz w:val="22"/>
                <w:szCs w:val="22"/>
              </w:rPr>
              <w:t xml:space="preserve"> 1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4 h</w:t>
            </w:r>
            <w:r w:rsidRPr="000F6BA9">
              <w:rPr>
                <w:rFonts w:ascii="Georgia" w:eastAsia="Georgia" w:hAnsi="Georgia" w:cs="Georgia"/>
                <w:sz w:val="22"/>
                <w:szCs w:val="22"/>
              </w:rPr>
              <w:t>)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8F1B" w14:textId="325B84AA" w:rsidR="000F6BA9" w:rsidRDefault="000F6BA9" w:rsidP="000F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2,0</w:t>
            </w:r>
          </w:p>
        </w:tc>
      </w:tr>
    </w:tbl>
    <w:p w14:paraId="2CBCDA9A" w14:textId="0850CE01" w:rsidR="00723755" w:rsidRDefault="00723755" w:rsidP="00723755">
      <w:pPr>
        <w:spacing w:after="200" w:line="360" w:lineRule="auto"/>
        <w:ind w:left="-7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CANDIDATOS COM INSCRIÇÃO NÃO HOMOLOGADA</w:t>
      </w:r>
    </w:p>
    <w:tbl>
      <w:tblPr>
        <w:tblW w:w="9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710"/>
        <w:gridCol w:w="3075"/>
        <w:gridCol w:w="3525"/>
      </w:tblGrid>
      <w:tr w:rsidR="00283080" w:rsidRPr="00283080" w14:paraId="5BA02AAA" w14:textId="77777777" w:rsidTr="0097588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AA45" w14:textId="77777777" w:rsidR="00283080" w:rsidRPr="00283080" w:rsidRDefault="00283080" w:rsidP="00283080">
            <w:pPr>
              <w:widowControl w:val="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283080">
              <w:rPr>
                <w:rFonts w:ascii="Georgia" w:eastAsia="Georgia" w:hAnsi="Georgia" w:cs="Georgia"/>
                <w:sz w:val="24"/>
                <w:szCs w:val="24"/>
              </w:rPr>
              <w:t>Nº. de Ordem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DB74" w14:textId="77777777" w:rsidR="00283080" w:rsidRPr="00283080" w:rsidRDefault="00283080" w:rsidP="00283080">
            <w:pPr>
              <w:widowControl w:val="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283080">
              <w:rPr>
                <w:rFonts w:ascii="Georgia" w:eastAsia="Georgia" w:hAnsi="Georgia" w:cs="Georgia"/>
                <w:sz w:val="24"/>
                <w:szCs w:val="24"/>
              </w:rPr>
              <w:t xml:space="preserve">Nº. de Inscrição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C86F" w14:textId="77777777" w:rsidR="00283080" w:rsidRPr="00283080" w:rsidRDefault="00283080" w:rsidP="00283080">
            <w:pPr>
              <w:widowControl w:val="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283080">
              <w:rPr>
                <w:rFonts w:ascii="Georgia" w:eastAsia="Georgia" w:hAnsi="Georgia" w:cs="Georgia"/>
                <w:sz w:val="24"/>
                <w:szCs w:val="24"/>
              </w:rPr>
              <w:t>Nome do(a) Candidato(a)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41541" w14:textId="77777777" w:rsidR="00283080" w:rsidRPr="00283080" w:rsidRDefault="00283080" w:rsidP="00283080">
            <w:pPr>
              <w:widowControl w:val="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283080">
              <w:rPr>
                <w:rFonts w:ascii="Georgia" w:eastAsia="Georgia" w:hAnsi="Georgia" w:cs="Georgia"/>
                <w:sz w:val="24"/>
                <w:szCs w:val="24"/>
              </w:rPr>
              <w:t>Razão da não homologação</w:t>
            </w:r>
          </w:p>
        </w:tc>
      </w:tr>
      <w:tr w:rsidR="00283080" w:rsidRPr="00283080" w14:paraId="237D519D" w14:textId="77777777" w:rsidTr="0097588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A39C" w14:textId="66096276" w:rsidR="00283080" w:rsidRPr="00283080" w:rsidRDefault="00283080" w:rsidP="00283080">
            <w:pPr>
              <w:widowControl w:val="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E6812" w14:textId="3E693B01" w:rsidR="00283080" w:rsidRPr="00283080" w:rsidRDefault="00283080" w:rsidP="00283080">
            <w:pPr>
              <w:widowControl w:val="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508E" w14:textId="3A35D640" w:rsidR="00283080" w:rsidRPr="00283080" w:rsidRDefault="00283080" w:rsidP="00283080">
            <w:pPr>
              <w:widowControl w:val="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4581" w14:textId="67516FAB" w:rsidR="00283080" w:rsidRPr="00283080" w:rsidRDefault="00283080" w:rsidP="00283080">
            <w:pPr>
              <w:widowControl w:val="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7501A72A" w14:textId="77777777" w:rsidR="002807FB" w:rsidRDefault="002807FB" w:rsidP="002807FB">
      <w:pPr>
        <w:spacing w:after="200" w:line="360" w:lineRule="auto"/>
        <w:jc w:val="center"/>
        <w:rPr>
          <w:rFonts w:ascii="Georgia" w:eastAsia="Georgia" w:hAnsi="Georgia" w:cs="Georgia"/>
        </w:rPr>
      </w:pPr>
    </w:p>
    <w:p w14:paraId="27676D94" w14:textId="615AD747" w:rsidR="00723755" w:rsidRPr="002807FB" w:rsidRDefault="00723755" w:rsidP="002807FB">
      <w:pPr>
        <w:spacing w:after="200" w:line="360" w:lineRule="auto"/>
        <w:jc w:val="center"/>
        <w:rPr>
          <w:rFonts w:ascii="Georgia" w:eastAsia="Georgia" w:hAnsi="Georgia" w:cs="Georgia"/>
          <w:b/>
        </w:rPr>
      </w:pPr>
      <w:r w:rsidRPr="002807FB">
        <w:rPr>
          <w:rFonts w:ascii="Georgia" w:eastAsia="Georgia" w:hAnsi="Georgia" w:cs="Georgia"/>
        </w:rPr>
        <w:t xml:space="preserve">Três Palmeiras/RS, </w:t>
      </w:r>
      <w:r w:rsidR="002807FB" w:rsidRPr="002807FB">
        <w:rPr>
          <w:rFonts w:ascii="Georgia" w:eastAsia="Georgia" w:hAnsi="Georgia" w:cs="Georgia"/>
        </w:rPr>
        <w:t>março</w:t>
      </w:r>
      <w:r w:rsidRPr="002807FB">
        <w:rPr>
          <w:rFonts w:ascii="Georgia" w:eastAsia="Georgia" w:hAnsi="Georgia" w:cs="Georgia"/>
        </w:rPr>
        <w:t xml:space="preserve"> de 2025.</w:t>
      </w:r>
    </w:p>
    <w:p w14:paraId="427C119F" w14:textId="7DFF3CDB" w:rsidR="00723755" w:rsidRPr="002807FB" w:rsidRDefault="00723755" w:rsidP="002807FB">
      <w:pPr>
        <w:spacing w:after="200" w:line="360" w:lineRule="auto"/>
        <w:jc w:val="center"/>
        <w:rPr>
          <w:rFonts w:ascii="Georgia" w:eastAsia="Georgia" w:hAnsi="Georgia" w:cs="Georgia"/>
          <w:b/>
        </w:rPr>
      </w:pPr>
      <w:r w:rsidRPr="002807FB">
        <w:rPr>
          <w:rFonts w:ascii="Georgia" w:eastAsia="Georgia" w:hAnsi="Georgia" w:cs="Georgia"/>
          <w:b/>
        </w:rPr>
        <w:t>SILVANIO ANTONIO DIAS</w:t>
      </w:r>
      <w:r w:rsidRPr="002807FB">
        <w:rPr>
          <w:rFonts w:ascii="Georgia" w:eastAsia="Georgia" w:hAnsi="Georgia" w:cs="Georgia"/>
          <w:b/>
        </w:rPr>
        <w:br/>
        <w:t>Prefeito Municipal</w:t>
      </w:r>
    </w:p>
    <w:sectPr w:rsidR="00723755" w:rsidRPr="002807FB">
      <w:headerReference w:type="even" r:id="rId7"/>
      <w:headerReference w:type="default" r:id="rId8"/>
      <w:headerReference w:type="first" r:id="rId9"/>
      <w:pgSz w:w="12240" w:h="15840"/>
      <w:pgMar w:top="2552" w:right="794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3583" w14:textId="77777777" w:rsidR="009E2513" w:rsidRDefault="009E2513">
      <w:r>
        <w:separator/>
      </w:r>
    </w:p>
  </w:endnote>
  <w:endnote w:type="continuationSeparator" w:id="0">
    <w:p w14:paraId="6793EB97" w14:textId="77777777" w:rsidR="009E2513" w:rsidRDefault="009E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C5A51" w14:textId="77777777" w:rsidR="009E2513" w:rsidRDefault="009E2513">
      <w:r>
        <w:separator/>
      </w:r>
    </w:p>
  </w:footnote>
  <w:footnote w:type="continuationSeparator" w:id="0">
    <w:p w14:paraId="4F1C580D" w14:textId="77777777" w:rsidR="009E2513" w:rsidRDefault="009E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2BE9" w14:textId="77777777" w:rsidR="003C304A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pict w14:anchorId="14ECC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471pt;height:487pt;z-index:-25165721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78BA" w14:textId="77777777" w:rsidR="003C304A" w:rsidRDefault="00000000">
    <w:pPr>
      <w:pBdr>
        <w:top w:val="nil"/>
        <w:left w:val="nil"/>
        <w:bottom w:val="nil"/>
        <w:right w:val="nil"/>
        <w:between w:val="nil"/>
      </w:pBdr>
      <w:tabs>
        <w:tab w:val="right" w:pos="8640"/>
      </w:tabs>
      <w:rPr>
        <w:color w:val="000000"/>
      </w:rPr>
    </w:pPr>
    <w:r>
      <w:rPr>
        <w:color w:val="000000"/>
      </w:rPr>
      <w:pict w14:anchorId="5B62C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71pt;height:487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6192" behindDoc="1" locked="0" layoutInCell="1" hidden="0" allowOverlap="1" wp14:anchorId="785482E9" wp14:editId="5D2F1D34">
          <wp:simplePos x="0" y="0"/>
          <wp:positionH relativeFrom="column">
            <wp:posOffset>-197483</wp:posOffset>
          </wp:positionH>
          <wp:positionV relativeFrom="paragraph">
            <wp:posOffset>-428624</wp:posOffset>
          </wp:positionV>
          <wp:extent cx="7591425" cy="10125075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10125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4D81F7" w14:textId="77777777" w:rsidR="003C304A" w:rsidRDefault="003C30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6F7FA716" w14:textId="77777777" w:rsidR="003C304A" w:rsidRDefault="003C30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0F39E657" w14:textId="77777777" w:rsidR="003C304A" w:rsidRDefault="003C30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3B464816" w14:textId="77777777" w:rsidR="003C304A" w:rsidRDefault="003C30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12483B7A" w14:textId="77777777" w:rsidR="003C304A" w:rsidRDefault="003C30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781E75BC" w14:textId="77777777" w:rsidR="003C304A" w:rsidRDefault="003C30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6716" w14:textId="77777777" w:rsidR="003C304A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pict w14:anchorId="73803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71pt;height:487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4A"/>
    <w:rsid w:val="0000131F"/>
    <w:rsid w:val="000149FD"/>
    <w:rsid w:val="00022234"/>
    <w:rsid w:val="00027B2C"/>
    <w:rsid w:val="0003246B"/>
    <w:rsid w:val="0004098A"/>
    <w:rsid w:val="000457B5"/>
    <w:rsid w:val="00063F72"/>
    <w:rsid w:val="00066951"/>
    <w:rsid w:val="0007076C"/>
    <w:rsid w:val="00075DF6"/>
    <w:rsid w:val="000802FA"/>
    <w:rsid w:val="00083764"/>
    <w:rsid w:val="000A0382"/>
    <w:rsid w:val="000A4EA4"/>
    <w:rsid w:val="000D1BF5"/>
    <w:rsid w:val="000D7EB0"/>
    <w:rsid w:val="000F6BA9"/>
    <w:rsid w:val="00112998"/>
    <w:rsid w:val="00125723"/>
    <w:rsid w:val="00127BED"/>
    <w:rsid w:val="00144466"/>
    <w:rsid w:val="0015251A"/>
    <w:rsid w:val="001758F3"/>
    <w:rsid w:val="00192663"/>
    <w:rsid w:val="001A4421"/>
    <w:rsid w:val="001B01FB"/>
    <w:rsid w:val="001B3B05"/>
    <w:rsid w:val="001C2B20"/>
    <w:rsid w:val="001C7A18"/>
    <w:rsid w:val="001E7AFD"/>
    <w:rsid w:val="001F220B"/>
    <w:rsid w:val="001F232D"/>
    <w:rsid w:val="00200C1F"/>
    <w:rsid w:val="00221400"/>
    <w:rsid w:val="002306A1"/>
    <w:rsid w:val="00230FEC"/>
    <w:rsid w:val="00245E49"/>
    <w:rsid w:val="002513DE"/>
    <w:rsid w:val="0025338D"/>
    <w:rsid w:val="00261200"/>
    <w:rsid w:val="002807FB"/>
    <w:rsid w:val="00283080"/>
    <w:rsid w:val="00304518"/>
    <w:rsid w:val="003115D5"/>
    <w:rsid w:val="00324038"/>
    <w:rsid w:val="00326EAC"/>
    <w:rsid w:val="0037342D"/>
    <w:rsid w:val="003C304A"/>
    <w:rsid w:val="003F0044"/>
    <w:rsid w:val="0041169E"/>
    <w:rsid w:val="00417557"/>
    <w:rsid w:val="00431816"/>
    <w:rsid w:val="00447DF8"/>
    <w:rsid w:val="004663E1"/>
    <w:rsid w:val="00467283"/>
    <w:rsid w:val="004801CA"/>
    <w:rsid w:val="0048625E"/>
    <w:rsid w:val="0049356F"/>
    <w:rsid w:val="0049649D"/>
    <w:rsid w:val="004A02D7"/>
    <w:rsid w:val="004C008E"/>
    <w:rsid w:val="004C0813"/>
    <w:rsid w:val="004D1B7E"/>
    <w:rsid w:val="004D5F96"/>
    <w:rsid w:val="004D6309"/>
    <w:rsid w:val="004E1B4C"/>
    <w:rsid w:val="004F059C"/>
    <w:rsid w:val="004F5708"/>
    <w:rsid w:val="00501416"/>
    <w:rsid w:val="00502075"/>
    <w:rsid w:val="00514FA2"/>
    <w:rsid w:val="00515E68"/>
    <w:rsid w:val="005218BA"/>
    <w:rsid w:val="00523471"/>
    <w:rsid w:val="00523FB8"/>
    <w:rsid w:val="0055604E"/>
    <w:rsid w:val="00567F27"/>
    <w:rsid w:val="00571DED"/>
    <w:rsid w:val="00572A56"/>
    <w:rsid w:val="005C1481"/>
    <w:rsid w:val="005C6145"/>
    <w:rsid w:val="005D7315"/>
    <w:rsid w:val="005E451A"/>
    <w:rsid w:val="005F6F85"/>
    <w:rsid w:val="0060632C"/>
    <w:rsid w:val="006069B4"/>
    <w:rsid w:val="0061667D"/>
    <w:rsid w:val="0062483A"/>
    <w:rsid w:val="006310BA"/>
    <w:rsid w:val="0063796D"/>
    <w:rsid w:val="0064386A"/>
    <w:rsid w:val="006452FF"/>
    <w:rsid w:val="00654E2D"/>
    <w:rsid w:val="006939AD"/>
    <w:rsid w:val="00695BFF"/>
    <w:rsid w:val="006B3592"/>
    <w:rsid w:val="006B53EE"/>
    <w:rsid w:val="006B7B08"/>
    <w:rsid w:val="006F17F4"/>
    <w:rsid w:val="007068AB"/>
    <w:rsid w:val="00723755"/>
    <w:rsid w:val="00727465"/>
    <w:rsid w:val="00746DA2"/>
    <w:rsid w:val="007831AB"/>
    <w:rsid w:val="00786804"/>
    <w:rsid w:val="007A0737"/>
    <w:rsid w:val="007D4263"/>
    <w:rsid w:val="007E12B7"/>
    <w:rsid w:val="007F2F59"/>
    <w:rsid w:val="007F7070"/>
    <w:rsid w:val="00801ACA"/>
    <w:rsid w:val="00816A92"/>
    <w:rsid w:val="00821353"/>
    <w:rsid w:val="008604B4"/>
    <w:rsid w:val="00865135"/>
    <w:rsid w:val="008B22E2"/>
    <w:rsid w:val="008B3CAA"/>
    <w:rsid w:val="008C1C5F"/>
    <w:rsid w:val="008C7F05"/>
    <w:rsid w:val="008D63AA"/>
    <w:rsid w:val="008E0070"/>
    <w:rsid w:val="008E5787"/>
    <w:rsid w:val="008F3612"/>
    <w:rsid w:val="008F5BEF"/>
    <w:rsid w:val="00902B97"/>
    <w:rsid w:val="009130B1"/>
    <w:rsid w:val="00944550"/>
    <w:rsid w:val="00962CC4"/>
    <w:rsid w:val="00987264"/>
    <w:rsid w:val="00990C79"/>
    <w:rsid w:val="0099340B"/>
    <w:rsid w:val="00994BD1"/>
    <w:rsid w:val="009A2A9C"/>
    <w:rsid w:val="009E2513"/>
    <w:rsid w:val="009F79C2"/>
    <w:rsid w:val="00A0159C"/>
    <w:rsid w:val="00A20EB9"/>
    <w:rsid w:val="00A22978"/>
    <w:rsid w:val="00A3790D"/>
    <w:rsid w:val="00A45881"/>
    <w:rsid w:val="00A478E2"/>
    <w:rsid w:val="00A479FB"/>
    <w:rsid w:val="00A60AE6"/>
    <w:rsid w:val="00A83D2B"/>
    <w:rsid w:val="00A85A87"/>
    <w:rsid w:val="00A94F1B"/>
    <w:rsid w:val="00AA0443"/>
    <w:rsid w:val="00AB7D9A"/>
    <w:rsid w:val="00AC6CDF"/>
    <w:rsid w:val="00AF276F"/>
    <w:rsid w:val="00AF4416"/>
    <w:rsid w:val="00B05410"/>
    <w:rsid w:val="00B14FCA"/>
    <w:rsid w:val="00B17254"/>
    <w:rsid w:val="00B172C2"/>
    <w:rsid w:val="00B40E9E"/>
    <w:rsid w:val="00B86E9D"/>
    <w:rsid w:val="00BA67A6"/>
    <w:rsid w:val="00C05FDC"/>
    <w:rsid w:val="00C313EE"/>
    <w:rsid w:val="00C31F8B"/>
    <w:rsid w:val="00C35F40"/>
    <w:rsid w:val="00C36F47"/>
    <w:rsid w:val="00C5635C"/>
    <w:rsid w:val="00C6023B"/>
    <w:rsid w:val="00C81B20"/>
    <w:rsid w:val="00C83085"/>
    <w:rsid w:val="00C84710"/>
    <w:rsid w:val="00CB26F4"/>
    <w:rsid w:val="00CB561D"/>
    <w:rsid w:val="00CB669B"/>
    <w:rsid w:val="00CD02FF"/>
    <w:rsid w:val="00CD2027"/>
    <w:rsid w:val="00CD27A6"/>
    <w:rsid w:val="00CD7113"/>
    <w:rsid w:val="00D34AA7"/>
    <w:rsid w:val="00D37ECE"/>
    <w:rsid w:val="00D47694"/>
    <w:rsid w:val="00D50928"/>
    <w:rsid w:val="00D7129B"/>
    <w:rsid w:val="00D721ED"/>
    <w:rsid w:val="00D813A7"/>
    <w:rsid w:val="00DA45F1"/>
    <w:rsid w:val="00DB2749"/>
    <w:rsid w:val="00DB3CF5"/>
    <w:rsid w:val="00DF7F82"/>
    <w:rsid w:val="00E21139"/>
    <w:rsid w:val="00E21A10"/>
    <w:rsid w:val="00E21FD8"/>
    <w:rsid w:val="00E36773"/>
    <w:rsid w:val="00E54744"/>
    <w:rsid w:val="00E56512"/>
    <w:rsid w:val="00E60A9A"/>
    <w:rsid w:val="00E846AA"/>
    <w:rsid w:val="00E90588"/>
    <w:rsid w:val="00E93F7B"/>
    <w:rsid w:val="00E96EC1"/>
    <w:rsid w:val="00EB24AA"/>
    <w:rsid w:val="00EB258D"/>
    <w:rsid w:val="00ED4719"/>
    <w:rsid w:val="00ED619B"/>
    <w:rsid w:val="00ED6B1F"/>
    <w:rsid w:val="00F31C80"/>
    <w:rsid w:val="00F37687"/>
    <w:rsid w:val="00F551A7"/>
    <w:rsid w:val="00F8262A"/>
    <w:rsid w:val="00FA70AB"/>
    <w:rsid w:val="00F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BF10D"/>
  <w15:docId w15:val="{C00E2668-EB05-47A8-9A19-D1C21538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55FF-DFCF-4F31-A32A-F7B96D08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2025-03-20T19:37:00Z</cp:lastPrinted>
  <dcterms:created xsi:type="dcterms:W3CDTF">2025-03-19T20:26:00Z</dcterms:created>
  <dcterms:modified xsi:type="dcterms:W3CDTF">2025-03-20T20:05:00Z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-1411465831</vt:lpwstr>
  </property>
</Properties>
</file>